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3" w:rsidRPr="007B0B63" w:rsidRDefault="007B0B63" w:rsidP="007B0B63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B0B63">
        <w:rPr>
          <w:rFonts w:ascii="Times New Roman" w:hAnsi="Times New Roman" w:cs="Times New Roman"/>
          <w:b/>
          <w:sz w:val="24"/>
        </w:rPr>
        <w:t>ИНФОРМАЦИЯ О ПЕРЕОФОРМЛЕНИИ УДОСТОВЕРЕНИЙ (СПРАВОК) МНОГОДЕТНОЙ СЕМЬИ</w:t>
      </w:r>
    </w:p>
    <w:p w:rsidR="007B0B63" w:rsidRPr="007B0B63" w:rsidRDefault="007B0B63" w:rsidP="007B0B63">
      <w:pPr>
        <w:rPr>
          <w:rFonts w:ascii="Times New Roman" w:hAnsi="Times New Roman" w:cs="Times New Roman"/>
          <w:sz w:val="24"/>
        </w:rPr>
      </w:pP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B0B63">
        <w:rPr>
          <w:rFonts w:ascii="Times New Roman" w:hAnsi="Times New Roman" w:cs="Times New Roman"/>
          <w:sz w:val="24"/>
        </w:rPr>
        <w:t>Распоряжением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 установлена единая форма удостоверения многодетной семьи.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B0B63">
        <w:rPr>
          <w:rFonts w:ascii="Times New Roman" w:hAnsi="Times New Roman" w:cs="Times New Roman"/>
          <w:sz w:val="24"/>
        </w:rPr>
        <w:t>Переоформление удостоверения многодетной семьи осуществляется центром социальной защиты населения по месту жительства (пребывания) заявителя на территории Волгоградской области.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B0B63">
        <w:rPr>
          <w:rFonts w:ascii="Times New Roman" w:hAnsi="Times New Roman" w:cs="Times New Roman"/>
          <w:sz w:val="24"/>
        </w:rPr>
        <w:t>Право переоформления на единое удостоверение многодетной семьи имеет родитель (супруг) многодетной семьи, на имя которого ранее было выдано удостоверение (справка) и действительно на день вступления в силу или выданного со дня вступления в силу Указа Президента Российской Федерации от 23 января 2024 г. №63 «О мерах социальной поддержки многодетных семей».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B0B63">
        <w:rPr>
          <w:rFonts w:ascii="Times New Roman" w:hAnsi="Times New Roman" w:cs="Times New Roman"/>
          <w:sz w:val="24"/>
        </w:rPr>
        <w:t>Переоформлению подлежат удостоверения (справки) многодетной семьи, выданные на территории Волгоградской области.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B0B63">
        <w:rPr>
          <w:rFonts w:ascii="Times New Roman" w:hAnsi="Times New Roman" w:cs="Times New Roman"/>
          <w:sz w:val="24"/>
        </w:rPr>
        <w:t>Документы, необходимые для переоформления удостоверения: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 w:rsidRPr="007B0B63">
        <w:rPr>
          <w:rFonts w:ascii="Times New Roman" w:hAnsi="Times New Roman" w:cs="Times New Roman"/>
          <w:sz w:val="24"/>
        </w:rPr>
        <w:t>а) документ, удостоверяющий личность заявителя. В случае если родители состоят в браке, представляется документ, удостоверяющий личность второго родителя (супруга);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 w:rsidRPr="007B0B63">
        <w:rPr>
          <w:rFonts w:ascii="Times New Roman" w:hAnsi="Times New Roman" w:cs="Times New Roman"/>
          <w:sz w:val="24"/>
        </w:rPr>
        <w:t>в) фотографии размером 3 x 4 заявителя (его супруга</w:t>
      </w:r>
      <w:proofErr w:type="gramStart"/>
      <w:r w:rsidRPr="007B0B63">
        <w:rPr>
          <w:rFonts w:ascii="Times New Roman" w:hAnsi="Times New Roman" w:cs="Times New Roman"/>
          <w:sz w:val="24"/>
        </w:rPr>
        <w:t xml:space="preserve"> (-</w:t>
      </w:r>
      <w:proofErr w:type="gramEnd"/>
      <w:r w:rsidRPr="007B0B63">
        <w:rPr>
          <w:rFonts w:ascii="Times New Roman" w:hAnsi="Times New Roman" w:cs="Times New Roman"/>
          <w:sz w:val="24"/>
        </w:rPr>
        <w:t>и) — при необходимости);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  <w:r w:rsidRPr="007B0B63">
        <w:rPr>
          <w:rFonts w:ascii="Times New Roman" w:hAnsi="Times New Roman" w:cs="Times New Roman"/>
          <w:sz w:val="24"/>
        </w:rPr>
        <w:t>г) действующее удостоверение (справка) многодетной семьи;</w:t>
      </w:r>
    </w:p>
    <w:p w:rsidR="00492655" w:rsidRDefault="007B0B63" w:rsidP="00492655">
      <w:pPr>
        <w:ind w:left="-426"/>
        <w:rPr>
          <w:rFonts w:ascii="Times New Roman" w:hAnsi="Times New Roman" w:cs="Times New Roman"/>
          <w:sz w:val="24"/>
        </w:rPr>
      </w:pPr>
      <w:r w:rsidRPr="007B0B63">
        <w:rPr>
          <w:rFonts w:ascii="Times New Roman" w:hAnsi="Times New Roman" w:cs="Times New Roman"/>
          <w:sz w:val="24"/>
        </w:rPr>
        <w:t>д) согласие на обработку персональных данных в случаях и в форме, установленных Федеральным законом от 27 июля 2006 г. № 152-ФЗ «О персональных данных».</w:t>
      </w:r>
      <w:r w:rsidR="00492655">
        <w:rPr>
          <w:rFonts w:ascii="Times New Roman" w:hAnsi="Times New Roman" w:cs="Times New Roman"/>
          <w:sz w:val="24"/>
        </w:rPr>
        <w:t xml:space="preserve">   </w:t>
      </w:r>
    </w:p>
    <w:p w:rsidR="00492655" w:rsidRDefault="00492655" w:rsidP="00492655">
      <w:pPr>
        <w:ind w:left="-426"/>
        <w:rPr>
          <w:rFonts w:ascii="Times New Roman" w:hAnsi="Times New Roman" w:cs="Times New Roman"/>
          <w:sz w:val="24"/>
        </w:rPr>
      </w:pPr>
    </w:p>
    <w:p w:rsidR="00492655" w:rsidRPr="007B0B63" w:rsidRDefault="00492655" w:rsidP="00492655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7B0B63">
        <w:rPr>
          <w:rFonts w:ascii="Times New Roman" w:hAnsi="Times New Roman" w:cs="Times New Roman"/>
          <w:sz w:val="24"/>
        </w:rPr>
        <w:t xml:space="preserve">За переоформлением ранее выданного удостоверения (справки) многодетной семьи необходимо обратиться </w:t>
      </w:r>
      <w:bookmarkStart w:id="0" w:name="_GoBack"/>
      <w:bookmarkEnd w:id="0"/>
      <w:r w:rsidRPr="007B0B63">
        <w:rPr>
          <w:rFonts w:ascii="Times New Roman" w:hAnsi="Times New Roman" w:cs="Times New Roman"/>
          <w:sz w:val="24"/>
        </w:rPr>
        <w:t xml:space="preserve">в ГКУ ЦСЗН по </w:t>
      </w:r>
      <w:r>
        <w:rPr>
          <w:rFonts w:ascii="Times New Roman" w:hAnsi="Times New Roman" w:cs="Times New Roman"/>
          <w:sz w:val="24"/>
        </w:rPr>
        <w:t>Николаевскому</w:t>
      </w:r>
      <w:r w:rsidRPr="007B0B63">
        <w:rPr>
          <w:rFonts w:ascii="Times New Roman" w:hAnsi="Times New Roman" w:cs="Times New Roman"/>
          <w:sz w:val="24"/>
        </w:rPr>
        <w:t xml:space="preserve"> ра</w:t>
      </w:r>
      <w:r>
        <w:rPr>
          <w:rFonts w:ascii="Times New Roman" w:hAnsi="Times New Roman" w:cs="Times New Roman"/>
          <w:sz w:val="24"/>
        </w:rPr>
        <w:t>йону, расположенный по адресу: г. Николаевск</w:t>
      </w:r>
      <w:r w:rsidRPr="007B0B63">
        <w:rPr>
          <w:rFonts w:ascii="Times New Roman" w:hAnsi="Times New Roman" w:cs="Times New Roman"/>
          <w:sz w:val="24"/>
        </w:rPr>
        <w:t xml:space="preserve">, ул. </w:t>
      </w:r>
      <w:r>
        <w:rPr>
          <w:rFonts w:ascii="Times New Roman" w:hAnsi="Times New Roman" w:cs="Times New Roman"/>
          <w:sz w:val="24"/>
        </w:rPr>
        <w:t xml:space="preserve">Мира д.9/4, </w:t>
      </w:r>
      <w:r w:rsidRPr="007B0B63">
        <w:rPr>
          <w:rFonts w:ascii="Times New Roman" w:hAnsi="Times New Roman" w:cs="Times New Roman"/>
          <w:sz w:val="24"/>
        </w:rPr>
        <w:t>предварительно записавшись на приём по телефону: 8</w:t>
      </w:r>
      <w:r>
        <w:rPr>
          <w:rFonts w:ascii="Times New Roman" w:hAnsi="Times New Roman" w:cs="Times New Roman"/>
          <w:sz w:val="24"/>
        </w:rPr>
        <w:t>(</w:t>
      </w:r>
      <w:r w:rsidRPr="007B0B63">
        <w:rPr>
          <w:rFonts w:ascii="Times New Roman" w:hAnsi="Times New Roman" w:cs="Times New Roman"/>
          <w:sz w:val="24"/>
        </w:rPr>
        <w:t>844</w:t>
      </w:r>
      <w:r>
        <w:rPr>
          <w:rFonts w:ascii="Times New Roman" w:hAnsi="Times New Roman" w:cs="Times New Roman"/>
          <w:sz w:val="24"/>
        </w:rPr>
        <w:t>94)6-41-39</w:t>
      </w:r>
    </w:p>
    <w:p w:rsidR="007B0B63" w:rsidRPr="007B0B63" w:rsidRDefault="007B0B63" w:rsidP="007B0B63">
      <w:pPr>
        <w:ind w:left="-426"/>
        <w:rPr>
          <w:rFonts w:ascii="Times New Roman" w:hAnsi="Times New Roman" w:cs="Times New Roman"/>
          <w:sz w:val="24"/>
        </w:rPr>
      </w:pPr>
    </w:p>
    <w:sectPr w:rsidR="007B0B63" w:rsidRPr="007B0B63" w:rsidSect="007B0B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63"/>
    <w:rsid w:val="00492655"/>
    <w:rsid w:val="007B0B63"/>
    <w:rsid w:val="00922C1F"/>
    <w:rsid w:val="00D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Е.В.</dc:creator>
  <cp:lastModifiedBy>Сычева Е.В.</cp:lastModifiedBy>
  <cp:revision>2</cp:revision>
  <cp:lastPrinted>2025-05-30T12:10:00Z</cp:lastPrinted>
  <dcterms:created xsi:type="dcterms:W3CDTF">2025-05-30T11:36:00Z</dcterms:created>
  <dcterms:modified xsi:type="dcterms:W3CDTF">2025-05-30T12:10:00Z</dcterms:modified>
</cp:coreProperties>
</file>